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517" w:rsidRPr="00125517" w:rsidRDefault="00125517" w:rsidP="00125517">
      <w:pPr>
        <w:spacing w:after="200" w:line="276" w:lineRule="auto"/>
        <w:jc w:val="center"/>
        <w:rPr>
          <w:rFonts w:ascii="Calibri" w:eastAsia="Calibri" w:hAnsi="Calibri" w:cs="Times New Roman"/>
          <w:lang w:val="lt-LT"/>
        </w:rPr>
      </w:pPr>
      <w:bookmarkStart w:id="0" w:name="_GoBack"/>
      <w:bookmarkEnd w:id="0"/>
      <w:r w:rsidRPr="00125517">
        <w:rPr>
          <w:rFonts w:ascii="Calibri" w:eastAsia="Calibri" w:hAnsi="Calibri" w:cs="Times New Roman"/>
          <w:noProof/>
          <w:lang w:val="lt-LT" w:eastAsia="lt-LT"/>
        </w:rPr>
        <w:drawing>
          <wp:inline distT="0" distB="0" distL="0" distR="0" wp14:anchorId="4116EEE4" wp14:editId="27D77ECA">
            <wp:extent cx="1531868" cy="1028700"/>
            <wp:effectExtent l="0" t="0" r="0" b="0"/>
            <wp:docPr id="1" name="Picture 1" descr="Image result for vsi vaiku ugdymas logotip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vsi vaiku ugdymas logotipa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802" cy="1053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5517" w:rsidRPr="00125517" w:rsidRDefault="00125517" w:rsidP="00125517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val="lt-LT"/>
        </w:rPr>
      </w:pPr>
      <w:r w:rsidRPr="00125517">
        <w:rPr>
          <w:rFonts w:ascii="Times New Roman" w:eastAsia="Calibri" w:hAnsi="Times New Roman" w:cs="Times New Roman"/>
          <w:b/>
          <w:sz w:val="28"/>
          <w:szCs w:val="28"/>
          <w:u w:val="single"/>
          <w:lang w:val="lt-LT"/>
        </w:rPr>
        <w:t xml:space="preserve">2019 m. rugpjūčio 27 d. 12.00 -15.00 val. </w:t>
      </w:r>
    </w:p>
    <w:p w:rsidR="00DC0A64" w:rsidRPr="00DC0A64" w:rsidRDefault="00DC0A64" w:rsidP="00125517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val="lt-LT"/>
        </w:rPr>
      </w:pPr>
      <w:r>
        <w:rPr>
          <w:rFonts w:ascii="Times New Roman" w:eastAsia="Calibri" w:hAnsi="Times New Roman" w:cs="Times New Roman"/>
          <w:sz w:val="28"/>
          <w:szCs w:val="28"/>
          <w:lang w:val="lt-LT"/>
        </w:rPr>
        <w:t>Kviečiame regitruotis ir dalyvauti seminare tėčius, mamas ir kitus ugdytojus, kuriems aktualu žinoti</w:t>
      </w:r>
      <w:r w:rsidRPr="00DC0A64">
        <w:rPr>
          <w:rFonts w:ascii="Times New Roman" w:eastAsia="Calibri" w:hAnsi="Times New Roman" w:cs="Times New Roman"/>
          <w:sz w:val="28"/>
          <w:szCs w:val="28"/>
          <w:lang w:val="lt-LT"/>
        </w:rPr>
        <w:t>, kaip padėti vaikams lengviau įveikti adaptaciją pradėjus lankyti darželį, pirmą klasę ar pakeitus ugdymo įstaigą.</w:t>
      </w:r>
      <w:r>
        <w:rPr>
          <w:rFonts w:ascii="Times New Roman" w:eastAsia="Calibri" w:hAnsi="Times New Roman" w:cs="Times New Roman"/>
          <w:sz w:val="28"/>
          <w:szCs w:val="28"/>
          <w:lang w:val="lt-LT"/>
        </w:rPr>
        <w:t xml:space="preserve"> Seminaro tema:</w:t>
      </w:r>
    </w:p>
    <w:p w:rsidR="00125517" w:rsidRPr="00125517" w:rsidRDefault="00125517" w:rsidP="00125517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lt-LT"/>
        </w:rPr>
      </w:pPr>
      <w:r w:rsidRPr="00125517">
        <w:rPr>
          <w:rFonts w:ascii="Times New Roman" w:eastAsia="Calibri" w:hAnsi="Times New Roman" w:cs="Times New Roman"/>
          <w:b/>
          <w:sz w:val="28"/>
          <w:szCs w:val="28"/>
          <w:lang w:val="lt-LT"/>
        </w:rPr>
        <w:t>,,Kaip padėti vaikams įveikti adaptaciją ugdymo įstaigoje?‘‘</w:t>
      </w:r>
    </w:p>
    <w:p w:rsidR="00DC0A64" w:rsidRPr="00125517" w:rsidRDefault="00DC0A64" w:rsidP="00DC0A6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lt-LT"/>
        </w:rPr>
      </w:pPr>
      <w:r w:rsidRPr="00DC0A64">
        <w:rPr>
          <w:rFonts w:ascii="Times New Roman" w:eastAsia="Calibri" w:hAnsi="Times New Roman" w:cs="Times New Roman"/>
          <w:sz w:val="28"/>
          <w:szCs w:val="28"/>
          <w:lang w:val="lt-LT"/>
        </w:rPr>
        <w:t>Seminare bus aptariami šie klausimai:</w:t>
      </w:r>
      <w:r w:rsidRPr="00DC0A64">
        <w:rPr>
          <w:rFonts w:ascii="Times New Roman" w:eastAsia="Calibri" w:hAnsi="Times New Roman" w:cs="Times New Roman"/>
          <w:sz w:val="28"/>
          <w:szCs w:val="28"/>
          <w:lang w:val="lt-LT"/>
        </w:rPr>
        <w:br/>
        <w:t>• Adaptacijos periodų pažinimas;</w:t>
      </w:r>
      <w:r w:rsidRPr="00DC0A64">
        <w:rPr>
          <w:rFonts w:ascii="Times New Roman" w:eastAsia="Calibri" w:hAnsi="Times New Roman" w:cs="Times New Roman"/>
          <w:sz w:val="28"/>
          <w:szCs w:val="28"/>
          <w:lang w:val="lt-LT"/>
        </w:rPr>
        <w:br/>
        <w:t>• Vaiko raidos ir individualybės pažinimas;</w:t>
      </w:r>
      <w:r w:rsidRPr="00DC0A64">
        <w:rPr>
          <w:rFonts w:ascii="Times New Roman" w:eastAsia="Calibri" w:hAnsi="Times New Roman" w:cs="Times New Roman"/>
          <w:sz w:val="28"/>
          <w:szCs w:val="28"/>
          <w:lang w:val="lt-LT"/>
        </w:rPr>
        <w:br/>
        <w:t>• Individuali pagalba vaikui pagal jo dominuojančius charakterio bruožus;</w:t>
      </w:r>
      <w:r w:rsidRPr="00DC0A64">
        <w:rPr>
          <w:rFonts w:ascii="Times New Roman" w:eastAsia="Calibri" w:hAnsi="Times New Roman" w:cs="Times New Roman"/>
          <w:sz w:val="28"/>
          <w:szCs w:val="28"/>
          <w:lang w:val="lt-LT"/>
        </w:rPr>
        <w:br/>
        <w:t>• Vaiko adaptacijos fazės;</w:t>
      </w:r>
      <w:r w:rsidRPr="00DC0A64">
        <w:rPr>
          <w:rFonts w:ascii="Times New Roman" w:eastAsia="Calibri" w:hAnsi="Times New Roman" w:cs="Times New Roman"/>
          <w:sz w:val="28"/>
          <w:szCs w:val="28"/>
          <w:lang w:val="lt-LT"/>
        </w:rPr>
        <w:br/>
        <w:t>• Kaip turi elgtis tėvai vaikų adaptacijos periodu;</w:t>
      </w:r>
      <w:r w:rsidRPr="00DC0A64">
        <w:rPr>
          <w:rFonts w:ascii="Times New Roman" w:eastAsia="Calibri" w:hAnsi="Times New Roman" w:cs="Times New Roman"/>
          <w:sz w:val="28"/>
          <w:szCs w:val="28"/>
          <w:lang w:val="lt-LT"/>
        </w:rPr>
        <w:br/>
        <w:t>• Ką daryti, kad padėti vaikui greičiau prisitaikyti prie naujos aplinkos;</w:t>
      </w:r>
      <w:r w:rsidRPr="00DC0A64">
        <w:rPr>
          <w:rFonts w:ascii="Times New Roman" w:eastAsia="Calibri" w:hAnsi="Times New Roman" w:cs="Times New Roman"/>
          <w:sz w:val="28"/>
          <w:szCs w:val="28"/>
          <w:lang w:val="lt-LT"/>
        </w:rPr>
        <w:br/>
        <w:t>• Individualių klausimų aptarimas.</w:t>
      </w:r>
      <w:r w:rsidRPr="00DC0A64">
        <w:rPr>
          <w:rFonts w:ascii="Times New Roman" w:eastAsia="Calibri" w:hAnsi="Times New Roman" w:cs="Times New Roman"/>
          <w:sz w:val="28"/>
          <w:szCs w:val="28"/>
          <w:lang w:val="lt-LT"/>
        </w:rPr>
        <w:br/>
      </w:r>
      <w:r w:rsidRPr="00125517">
        <w:rPr>
          <w:rFonts w:ascii="Times New Roman" w:eastAsia="Calibri" w:hAnsi="Times New Roman" w:cs="Times New Roman"/>
          <w:b/>
          <w:sz w:val="28"/>
          <w:szCs w:val="28"/>
          <w:lang w:val="lt-LT"/>
        </w:rPr>
        <w:t>Seminarą ves</w:t>
      </w:r>
      <w:r w:rsidRPr="00DC0A64">
        <w:rPr>
          <w:rFonts w:ascii="Times New Roman" w:eastAsia="Calibri" w:hAnsi="Times New Roman" w:cs="Times New Roman"/>
          <w:b/>
          <w:sz w:val="28"/>
          <w:szCs w:val="28"/>
          <w:lang w:val="lt-LT"/>
        </w:rPr>
        <w:t>:</w:t>
      </w:r>
      <w:r w:rsidRPr="00125517">
        <w:rPr>
          <w:rFonts w:ascii="Times New Roman" w:eastAsia="Calibri" w:hAnsi="Times New Roman" w:cs="Times New Roman"/>
          <w:sz w:val="28"/>
          <w:szCs w:val="28"/>
          <w:lang w:val="lt-LT"/>
        </w:rPr>
        <w:t xml:space="preserve"> VšĮ ,,Vaikų ugdymas“  direktorė, Vytauto Didžiojo universiteto doc. dr. Sigita Burvytė</w:t>
      </w:r>
    </w:p>
    <w:p w:rsidR="00DC0A64" w:rsidRDefault="00DC0A64" w:rsidP="004616E8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lt-LT"/>
        </w:rPr>
      </w:pPr>
      <w:r w:rsidRPr="00DC0A64">
        <w:rPr>
          <w:rFonts w:ascii="Times New Roman" w:eastAsia="Calibri" w:hAnsi="Times New Roman" w:cs="Times New Roman"/>
          <w:b/>
          <w:sz w:val="28"/>
          <w:szCs w:val="28"/>
          <w:lang w:val="lt-LT"/>
        </w:rPr>
        <w:t>Seminaro vieta:</w:t>
      </w:r>
      <w:r>
        <w:rPr>
          <w:rFonts w:ascii="Times New Roman" w:eastAsia="Calibri" w:hAnsi="Times New Roman" w:cs="Times New Roman"/>
          <w:sz w:val="28"/>
          <w:szCs w:val="28"/>
          <w:lang w:val="lt-LT"/>
        </w:rPr>
        <w:t xml:space="preserve"> </w:t>
      </w:r>
      <w:r w:rsidRPr="00DC0A64">
        <w:rPr>
          <w:rFonts w:ascii="Times New Roman" w:eastAsia="Calibri" w:hAnsi="Times New Roman" w:cs="Times New Roman"/>
          <w:sz w:val="28"/>
          <w:szCs w:val="28"/>
          <w:lang w:val="lt-LT"/>
        </w:rPr>
        <w:t>Vytauto Didžiojo universitete (Vilnius, Studentų 39-403 aud.)</w:t>
      </w:r>
      <w:r>
        <w:rPr>
          <w:rFonts w:ascii="Times New Roman" w:eastAsia="Calibri" w:hAnsi="Times New Roman" w:cs="Times New Roman"/>
          <w:sz w:val="28"/>
          <w:szCs w:val="28"/>
          <w:lang w:val="lt-LT"/>
        </w:rPr>
        <w:t>.</w:t>
      </w:r>
      <w:r w:rsidRPr="00DC0A64">
        <w:rPr>
          <w:rFonts w:ascii="Times New Roman" w:eastAsia="Calibri" w:hAnsi="Times New Roman" w:cs="Times New Roman"/>
          <w:sz w:val="28"/>
          <w:szCs w:val="28"/>
          <w:lang w:val="lt-LT"/>
        </w:rPr>
        <w:t xml:space="preserve">  </w:t>
      </w:r>
    </w:p>
    <w:p w:rsidR="004616E8" w:rsidRPr="004616E8" w:rsidRDefault="004616E8" w:rsidP="004616E8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lt-LT"/>
        </w:rPr>
      </w:pPr>
      <w:r w:rsidRPr="00DC0A64">
        <w:rPr>
          <w:rFonts w:ascii="Times New Roman" w:eastAsia="Calibri" w:hAnsi="Times New Roman" w:cs="Times New Roman"/>
          <w:b/>
          <w:sz w:val="28"/>
          <w:szCs w:val="28"/>
          <w:lang w:val="lt-LT"/>
        </w:rPr>
        <w:t>Seminaro kaina</w:t>
      </w:r>
      <w:r w:rsidRPr="004616E8">
        <w:rPr>
          <w:rFonts w:ascii="Times New Roman" w:eastAsia="Calibri" w:hAnsi="Times New Roman" w:cs="Times New Roman"/>
          <w:sz w:val="28"/>
          <w:szCs w:val="28"/>
          <w:lang w:val="lt-LT"/>
        </w:rPr>
        <w:t xml:space="preserve"> 20 eurų.</w:t>
      </w:r>
      <w:r w:rsidR="00DC0A64">
        <w:rPr>
          <w:rFonts w:ascii="Times New Roman" w:eastAsia="Calibri" w:hAnsi="Times New Roman" w:cs="Times New Roman"/>
          <w:sz w:val="28"/>
          <w:szCs w:val="28"/>
          <w:lang w:val="lt-LT"/>
        </w:rPr>
        <w:t xml:space="preserve"> </w:t>
      </w:r>
      <w:r w:rsidRPr="004616E8">
        <w:rPr>
          <w:rFonts w:ascii="Times New Roman" w:eastAsia="Calibri" w:hAnsi="Times New Roman" w:cs="Times New Roman"/>
          <w:sz w:val="28"/>
          <w:szCs w:val="28"/>
          <w:lang w:val="lt-LT"/>
        </w:rPr>
        <w:t xml:space="preserve">Pozityvios tėvystės laboratorijos dalyviams 15 eurų. </w:t>
      </w:r>
    </w:p>
    <w:p w:rsidR="004616E8" w:rsidRPr="004616E8" w:rsidRDefault="004616E8" w:rsidP="004616E8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lt-LT"/>
        </w:rPr>
      </w:pPr>
      <w:r w:rsidRPr="004616E8">
        <w:rPr>
          <w:rFonts w:ascii="Times New Roman" w:eastAsia="Calibri" w:hAnsi="Times New Roman" w:cs="Times New Roman"/>
          <w:sz w:val="28"/>
          <w:szCs w:val="28"/>
          <w:lang w:val="lt-LT"/>
        </w:rPr>
        <w:t>Norintys tapti Pozityvios tėvystės laboratorijos nariais, registruokitės čia:</w:t>
      </w:r>
    </w:p>
    <w:p w:rsidR="004616E8" w:rsidRPr="004616E8" w:rsidRDefault="004523D2" w:rsidP="004616E8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lt-LT"/>
        </w:rPr>
      </w:pPr>
      <w:hyperlink r:id="rId7" w:history="1">
        <w:r w:rsidR="004616E8" w:rsidRPr="004616E8">
          <w:rPr>
            <w:rStyle w:val="Hipersaitas"/>
            <w:rFonts w:ascii="Times New Roman" w:eastAsia="Calibri" w:hAnsi="Times New Roman" w:cs="Times New Roman"/>
            <w:sz w:val="28"/>
            <w:szCs w:val="28"/>
            <w:lang w:val="lt-LT"/>
          </w:rPr>
          <w:t>http://www.tevyste.lt/registracija/</w:t>
        </w:r>
      </w:hyperlink>
    </w:p>
    <w:p w:rsidR="004616E8" w:rsidRDefault="00125517" w:rsidP="004616E8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  <w:lang w:val="lt-LT"/>
        </w:rPr>
      </w:pPr>
      <w:r w:rsidRPr="00125517">
        <w:rPr>
          <w:rFonts w:ascii="Times New Roman" w:eastAsia="Calibri" w:hAnsi="Times New Roman" w:cs="Times New Roman"/>
          <w:b/>
          <w:sz w:val="28"/>
          <w:szCs w:val="28"/>
          <w:lang w:val="lt-LT"/>
        </w:rPr>
        <w:t>Registruotis į seminarą:</w:t>
      </w:r>
      <w:r w:rsidR="004616E8">
        <w:rPr>
          <w:rFonts w:ascii="Times New Roman" w:eastAsia="Calibri" w:hAnsi="Times New Roman" w:cs="Times New Roman"/>
          <w:b/>
          <w:sz w:val="28"/>
          <w:szCs w:val="28"/>
          <w:lang w:val="lt-LT"/>
        </w:rPr>
        <w:t xml:space="preserve"> </w:t>
      </w:r>
    </w:p>
    <w:p w:rsidR="004616E8" w:rsidRPr="004616E8" w:rsidRDefault="004616E8" w:rsidP="004616E8">
      <w:pPr>
        <w:rPr>
          <w:rFonts w:ascii="Times New Roman" w:eastAsia="Calibri" w:hAnsi="Times New Roman" w:cs="Times New Roman"/>
          <w:sz w:val="28"/>
          <w:szCs w:val="28"/>
          <w:lang w:val="lt-LT"/>
        </w:rPr>
      </w:pPr>
      <w:r w:rsidRPr="004616E8">
        <w:rPr>
          <w:rFonts w:ascii="Times New Roman" w:eastAsia="Calibri" w:hAnsi="Times New Roman" w:cs="Times New Roman"/>
          <w:sz w:val="28"/>
          <w:szCs w:val="28"/>
          <w:lang w:val="lt-LT"/>
        </w:rPr>
        <w:t>Registruokitės į seminarą:</w:t>
      </w:r>
    </w:p>
    <w:p w:rsidR="004616E8" w:rsidRPr="004616E8" w:rsidRDefault="004616E8" w:rsidP="004616E8">
      <w:pPr>
        <w:rPr>
          <w:rFonts w:ascii="Times New Roman" w:eastAsia="Calibri" w:hAnsi="Times New Roman" w:cs="Times New Roman"/>
          <w:sz w:val="28"/>
          <w:szCs w:val="28"/>
          <w:lang w:val="lt-LT"/>
        </w:rPr>
      </w:pPr>
      <w:r w:rsidRPr="004616E8">
        <w:rPr>
          <w:rFonts w:ascii="Times New Roman" w:eastAsia="Calibri" w:hAnsi="Times New Roman" w:cs="Times New Roman"/>
          <w:sz w:val="28"/>
          <w:szCs w:val="28"/>
          <w:lang w:val="lt-LT"/>
        </w:rPr>
        <w:t>• el. paštu info@tevyste.lt</w:t>
      </w:r>
    </w:p>
    <w:p w:rsidR="004616E8" w:rsidRPr="004616E8" w:rsidRDefault="004616E8" w:rsidP="004616E8">
      <w:pPr>
        <w:rPr>
          <w:rFonts w:ascii="Times New Roman" w:eastAsia="Calibri" w:hAnsi="Times New Roman" w:cs="Times New Roman"/>
          <w:sz w:val="28"/>
          <w:szCs w:val="28"/>
          <w:lang w:val="lt-LT"/>
        </w:rPr>
      </w:pPr>
      <w:r w:rsidRPr="004616E8">
        <w:rPr>
          <w:rFonts w:ascii="Times New Roman" w:eastAsia="Calibri" w:hAnsi="Times New Roman" w:cs="Times New Roman"/>
          <w:sz w:val="28"/>
          <w:szCs w:val="28"/>
          <w:lang w:val="lt-LT"/>
        </w:rPr>
        <w:t>• telefonu +370 615 10650</w:t>
      </w:r>
    </w:p>
    <w:p w:rsidR="008D7907" w:rsidRDefault="004616E8">
      <w:r w:rsidRPr="004616E8">
        <w:rPr>
          <w:rFonts w:ascii="Times New Roman" w:eastAsia="Calibri" w:hAnsi="Times New Roman" w:cs="Times New Roman"/>
          <w:sz w:val="28"/>
          <w:szCs w:val="28"/>
          <w:lang w:val="lt-LT"/>
        </w:rPr>
        <w:t>• facebook žinute</w:t>
      </w:r>
      <w:r>
        <w:rPr>
          <w:rFonts w:ascii="Times New Roman" w:eastAsia="Calibri" w:hAnsi="Times New Roman" w:cs="Times New Roman"/>
          <w:sz w:val="28"/>
          <w:szCs w:val="28"/>
          <w:lang w:val="lt-LT"/>
        </w:rPr>
        <w:t>: Sigita Burvytė</w:t>
      </w:r>
    </w:p>
    <w:sectPr w:rsidR="008D79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951295"/>
    <w:multiLevelType w:val="hybridMultilevel"/>
    <w:tmpl w:val="063ED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2B8"/>
    <w:rsid w:val="0001757A"/>
    <w:rsid w:val="000C752F"/>
    <w:rsid w:val="00125517"/>
    <w:rsid w:val="00126B9A"/>
    <w:rsid w:val="00274149"/>
    <w:rsid w:val="004523D2"/>
    <w:rsid w:val="004616E8"/>
    <w:rsid w:val="004F42B8"/>
    <w:rsid w:val="008D7907"/>
    <w:rsid w:val="00DC0A64"/>
    <w:rsid w:val="00E8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499DE1-A58F-4EBA-ADCE-C41E9797E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126B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evyste.lt/registracij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CAA8F2-98F3-4E09-8549-458E6FE8E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816</Words>
  <Characters>466</Characters>
  <Application>Microsoft Office Word</Application>
  <DocSecurity>0</DocSecurity>
  <Lines>3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Sigita</dc:creator>
  <cp:keywords/>
  <dc:description/>
  <cp:lastModifiedBy>User</cp:lastModifiedBy>
  <cp:revision>2</cp:revision>
  <dcterms:created xsi:type="dcterms:W3CDTF">2019-08-16T05:17:00Z</dcterms:created>
  <dcterms:modified xsi:type="dcterms:W3CDTF">2019-08-16T05:17:00Z</dcterms:modified>
</cp:coreProperties>
</file>