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95" w:rsidRDefault="00261395"/>
    <w:p w:rsidR="00EC1D5A" w:rsidRPr="00FE42D1" w:rsidRDefault="00FE42D1" w:rsidP="00FE42D1">
      <w:pPr>
        <w:tabs>
          <w:tab w:val="left" w:pos="2145"/>
        </w:tabs>
      </w:pPr>
      <w:r>
        <w:tab/>
      </w:r>
      <w:r>
        <w:rPr>
          <w:noProof/>
          <w:lang w:eastAsia="lt-LT"/>
        </w:rPr>
        <w:drawing>
          <wp:inline distT="0" distB="0" distL="0" distR="0">
            <wp:extent cx="828675" cy="1276350"/>
            <wp:effectExtent l="0" t="0" r="9525" b="0"/>
            <wp:docPr id="1" name="Paveikslėlis 1" descr="Vaizdo rezultatas pagal užklausą „senis besmegenis piešt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senis besmegenis pieštas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EC1D5A">
        <w:rPr>
          <w:rFonts w:ascii="Times New Roman" w:eastAsia="Times New Roman" w:hAnsi="Times New Roman" w:cs="Times New Roman"/>
          <w:b/>
          <w:sz w:val="28"/>
        </w:rPr>
        <w:t>VILNIAUS LOPŠELIS –DARŽELIS</w:t>
      </w:r>
    </w:p>
    <w:p w:rsidR="00EC1D5A" w:rsidRDefault="00FE42D1" w:rsidP="00FE42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</w:t>
      </w:r>
      <w:r w:rsidR="00EC1D5A">
        <w:rPr>
          <w:rFonts w:ascii="Times New Roman" w:eastAsia="Times New Roman" w:hAnsi="Times New Roman" w:cs="Times New Roman"/>
          <w:b/>
          <w:sz w:val="28"/>
        </w:rPr>
        <w:t>„DREVINUKAS“</w:t>
      </w:r>
    </w:p>
    <w:p w:rsidR="00EC1D5A" w:rsidRDefault="00FE42D1" w:rsidP="00FE42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             </w:t>
      </w:r>
      <w:r w:rsidR="00EC1D5A">
        <w:rPr>
          <w:rFonts w:ascii="Times New Roman" w:eastAsia="Times New Roman" w:hAnsi="Times New Roman" w:cs="Times New Roman"/>
          <w:b/>
          <w:sz w:val="26"/>
        </w:rPr>
        <w:t>VEIKLOS PRIEMONIŲ PLANAS</w:t>
      </w:r>
    </w:p>
    <w:p w:rsidR="00EC1D5A" w:rsidRDefault="00FE42D1" w:rsidP="00FE42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</w:t>
      </w:r>
      <w:r w:rsidR="00EC1D5A">
        <w:rPr>
          <w:rFonts w:ascii="Times New Roman" w:eastAsia="Times New Roman" w:hAnsi="Times New Roman" w:cs="Times New Roman"/>
          <w:b/>
          <w:sz w:val="24"/>
        </w:rPr>
        <w:t>2019 m. Gruodžio  mėn.</w:t>
      </w:r>
    </w:p>
    <w:p w:rsidR="00EC1D5A" w:rsidRPr="00DF7DFF" w:rsidRDefault="00EC1D5A" w:rsidP="00FE42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tbl>
      <w:tblPr>
        <w:tblW w:w="10251" w:type="dxa"/>
        <w:tblInd w:w="-4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1476"/>
        <w:gridCol w:w="4530"/>
        <w:gridCol w:w="3681"/>
      </w:tblGrid>
      <w:tr w:rsidR="009C4229" w:rsidTr="008B3B13">
        <w:trPr>
          <w:trHeight w:val="659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5A" w:rsidRPr="00431DC1" w:rsidRDefault="00EC1D5A" w:rsidP="004B7922">
            <w:pPr>
              <w:suppressAutoHyphens/>
              <w:spacing w:after="0" w:line="256" w:lineRule="auto"/>
              <w:ind w:left="-469"/>
            </w:pPr>
            <w:r w:rsidRPr="00431DC1">
              <w:rPr>
                <w:rFonts w:ascii="Times New Roman" w:eastAsia="Times New Roman" w:hAnsi="Times New Roman" w:cs="Times New Roman"/>
                <w:b/>
              </w:rPr>
              <w:t>Eil. Nr.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5A" w:rsidRPr="00431DC1" w:rsidRDefault="00EC1D5A" w:rsidP="004B7922">
            <w:pPr>
              <w:suppressAutoHyphens/>
              <w:spacing w:after="0" w:line="256" w:lineRule="auto"/>
              <w:jc w:val="center"/>
            </w:pPr>
            <w:r w:rsidRPr="00431DC1">
              <w:rPr>
                <w:rFonts w:ascii="Times New Roman" w:eastAsia="Times New Roman" w:hAnsi="Times New Roman" w:cs="Times New Roman"/>
                <w:b/>
              </w:rPr>
              <w:t>Data</w:t>
            </w:r>
          </w:p>
        </w:tc>
        <w:tc>
          <w:tcPr>
            <w:tcW w:w="4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5A" w:rsidRPr="00431DC1" w:rsidRDefault="00EC1D5A" w:rsidP="004B7922">
            <w:pPr>
              <w:suppressAutoHyphens/>
              <w:spacing w:after="0" w:line="256" w:lineRule="auto"/>
              <w:ind w:left="-3" w:right="-633"/>
              <w:jc w:val="center"/>
            </w:pPr>
            <w:r w:rsidRPr="00431DC1">
              <w:rPr>
                <w:rFonts w:ascii="Times New Roman" w:eastAsia="Times New Roman" w:hAnsi="Times New Roman" w:cs="Times New Roman"/>
                <w:b/>
              </w:rPr>
              <w:t>Veiklos priemonės</w:t>
            </w:r>
          </w:p>
        </w:tc>
        <w:tc>
          <w:tcPr>
            <w:tcW w:w="3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5A" w:rsidRPr="00431DC1" w:rsidRDefault="00EC1D5A" w:rsidP="004B7922">
            <w:pPr>
              <w:tabs>
                <w:tab w:val="left" w:pos="267"/>
                <w:tab w:val="left" w:pos="432"/>
              </w:tabs>
              <w:suppressAutoHyphens/>
              <w:spacing w:after="0" w:line="256" w:lineRule="auto"/>
              <w:ind w:left="147" w:right="-3"/>
              <w:jc w:val="center"/>
            </w:pPr>
            <w:r w:rsidRPr="00431DC1">
              <w:rPr>
                <w:rFonts w:ascii="Times New Roman" w:eastAsia="Times New Roman" w:hAnsi="Times New Roman" w:cs="Times New Roman"/>
                <w:b/>
              </w:rPr>
              <w:t xml:space="preserve">Vykdytojai </w:t>
            </w:r>
          </w:p>
        </w:tc>
      </w:tr>
      <w:tr w:rsidR="00DE46DA" w:rsidTr="008B3B13">
        <w:trPr>
          <w:trHeight w:val="837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6DA" w:rsidRPr="00DE46DA" w:rsidRDefault="00DE46DA" w:rsidP="00DE46DA">
            <w:pPr>
              <w:pStyle w:val="Sraopastraipa"/>
              <w:numPr>
                <w:ilvl w:val="0"/>
                <w:numId w:val="1"/>
              </w:numPr>
              <w:tabs>
                <w:tab w:val="left" w:pos="2775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6DA" w:rsidRDefault="00DE46DA" w:rsidP="00DE46DA">
            <w:pPr>
              <w:tabs>
                <w:tab w:val="left" w:pos="2775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2019-12-03</w:t>
            </w:r>
          </w:p>
        </w:tc>
        <w:tc>
          <w:tcPr>
            <w:tcW w:w="4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6DA" w:rsidRDefault="00971C99" w:rsidP="00971C99">
            <w:pPr>
              <w:tabs>
                <w:tab w:val="left" w:pos="2775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Kalėdinių žaisliukų gaminimas</w:t>
            </w:r>
          </w:p>
        </w:tc>
        <w:tc>
          <w:tcPr>
            <w:tcW w:w="3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6DA" w:rsidRDefault="00971C99" w:rsidP="00971C9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„Boružėlių“ grupės vaikai, pedagogė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8D6CF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Gineitienė</w:t>
            </w:r>
          </w:p>
        </w:tc>
      </w:tr>
      <w:tr w:rsidR="00DE46DA" w:rsidTr="008B3B13">
        <w:trPr>
          <w:trHeight w:val="837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6DA" w:rsidRPr="00431DC1" w:rsidRDefault="00971C99" w:rsidP="00DE46DA">
            <w:pPr>
              <w:tabs>
                <w:tab w:val="left" w:pos="2775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6DA" w:rsidRPr="00431DC1" w:rsidRDefault="00DE46DA" w:rsidP="00DE46DA">
            <w:pPr>
              <w:tabs>
                <w:tab w:val="left" w:pos="2775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2019-12-04</w:t>
            </w:r>
          </w:p>
        </w:tc>
        <w:tc>
          <w:tcPr>
            <w:tcW w:w="4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6DA" w:rsidRDefault="00DE46DA" w:rsidP="008B3B13">
            <w:pPr>
              <w:tabs>
                <w:tab w:val="left" w:pos="2775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Vakaronė „Advento belaukiant į Pasaką</w:t>
            </w:r>
            <w:r w:rsidR="008B3B13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3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6DA" w:rsidRDefault="00DE46DA" w:rsidP="00DE46D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„Bitučių“ grupės vaikai, tėvai , priešmokyklinio ugdymo pedagogė J.</w:t>
            </w:r>
            <w:r w:rsidR="00971C9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Žukauskienė </w:t>
            </w:r>
          </w:p>
        </w:tc>
      </w:tr>
      <w:tr w:rsidR="00DE46DA" w:rsidTr="008B3B13">
        <w:trPr>
          <w:trHeight w:val="837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6DA" w:rsidRPr="00431DC1" w:rsidRDefault="00971C99" w:rsidP="00DE46DA">
            <w:pPr>
              <w:tabs>
                <w:tab w:val="left" w:pos="2775"/>
              </w:tabs>
              <w:suppressAutoHyphens/>
              <w:spacing w:after="0" w:line="256" w:lineRule="auto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DE46DA" w:rsidRPr="00431DC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6DA" w:rsidRPr="00431DC1" w:rsidRDefault="00DE46DA" w:rsidP="00DE46DA">
            <w:pPr>
              <w:tabs>
                <w:tab w:val="left" w:pos="2775"/>
              </w:tabs>
              <w:suppressAutoHyphens/>
              <w:spacing w:after="0" w:line="256" w:lineRule="auto"/>
              <w:jc w:val="center"/>
            </w:pPr>
            <w:r w:rsidRPr="00431DC1">
              <w:rPr>
                <w:rFonts w:ascii="Times New Roman" w:eastAsia="Times New Roman" w:hAnsi="Times New Roman" w:cs="Times New Roman"/>
              </w:rPr>
              <w:t>2019-1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431DC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6DA" w:rsidRPr="006923B2" w:rsidRDefault="00DE46DA" w:rsidP="00DE46DA">
            <w:pPr>
              <w:tabs>
                <w:tab w:val="left" w:pos="2775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Edukacinė-pažintinė išvyka į  „Geležinkelio muziejų“</w:t>
            </w:r>
          </w:p>
        </w:tc>
        <w:tc>
          <w:tcPr>
            <w:tcW w:w="3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6DA" w:rsidRPr="009C4229" w:rsidRDefault="00DE46DA" w:rsidP="00DE46D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„Pelėdžiukų“, „Ąžuoliukų“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vaikai , pedagogės G. Miškinienė, M. Jasaitienė</w:t>
            </w:r>
            <w:bookmarkStart w:id="0" w:name="_GoBack"/>
            <w:bookmarkEnd w:id="0"/>
          </w:p>
        </w:tc>
      </w:tr>
      <w:tr w:rsidR="00DE46DA" w:rsidTr="008B3B13">
        <w:trPr>
          <w:trHeight w:val="596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6DA" w:rsidRPr="00431DC1" w:rsidRDefault="00971C99" w:rsidP="00DE46DA">
            <w:pPr>
              <w:tabs>
                <w:tab w:val="left" w:pos="2775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6DA" w:rsidRPr="00431DC1" w:rsidRDefault="00DE46DA" w:rsidP="00DE46DA">
            <w:pPr>
              <w:tabs>
                <w:tab w:val="left" w:pos="2775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31DC1">
              <w:rPr>
                <w:rFonts w:ascii="Times New Roman" w:eastAsia="Times New Roman" w:hAnsi="Times New Roman" w:cs="Times New Roman"/>
              </w:rPr>
              <w:t>2019-1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431DC1">
              <w:rPr>
                <w:rFonts w:ascii="Times New Roman" w:eastAsia="Times New Roman" w:hAnsi="Times New Roman" w:cs="Times New Roman"/>
              </w:rPr>
              <w:t>-0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6DA" w:rsidRPr="00431DC1" w:rsidRDefault="00DE46DA" w:rsidP="00DE46D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„Kalėdinių kepurių</w:t>
            </w:r>
            <w:r w:rsidRPr="00431DC1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 paroda</w:t>
            </w:r>
          </w:p>
        </w:tc>
        <w:tc>
          <w:tcPr>
            <w:tcW w:w="3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6DA" w:rsidRPr="00431DC1" w:rsidRDefault="00DE46DA" w:rsidP="00DE46DA">
            <w:pPr>
              <w:tabs>
                <w:tab w:val="left" w:pos="2775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Visos grupės</w:t>
            </w:r>
          </w:p>
        </w:tc>
      </w:tr>
      <w:tr w:rsidR="00DE46DA" w:rsidTr="008B3B13">
        <w:trPr>
          <w:trHeight w:val="788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6DA" w:rsidRPr="00431DC1" w:rsidRDefault="00971C99" w:rsidP="00DE46DA">
            <w:pPr>
              <w:tabs>
                <w:tab w:val="left" w:pos="2775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6DA" w:rsidRPr="00431DC1" w:rsidRDefault="00DE46DA" w:rsidP="00DE46DA">
            <w:pPr>
              <w:tabs>
                <w:tab w:val="left" w:pos="2775"/>
              </w:tabs>
              <w:suppressAutoHyphens/>
              <w:spacing w:after="0" w:line="256" w:lineRule="auto"/>
            </w:pPr>
            <w:r w:rsidRPr="00431DC1">
              <w:rPr>
                <w:rFonts w:ascii="Times New Roman" w:eastAsia="Times New Roman" w:hAnsi="Times New Roman" w:cs="Times New Roman"/>
              </w:rPr>
              <w:t>2019-1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431DC1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6DA" w:rsidRPr="00431DC1" w:rsidRDefault="00DE46DA" w:rsidP="00DE46DA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Organizuojamas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0AA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“Pozityvių santykių kultūros formavimas kolektyve</w:t>
            </w:r>
            <w:r w:rsidRPr="00060AA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6DA" w:rsidRPr="00431DC1" w:rsidRDefault="00DE46DA" w:rsidP="00DE46DA">
            <w:pPr>
              <w:tabs>
                <w:tab w:val="left" w:pos="2775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31DC1">
              <w:rPr>
                <w:rFonts w:ascii="Times New Roman" w:eastAsia="Times New Roman" w:hAnsi="Times New Roman" w:cs="Times New Roman"/>
              </w:rPr>
              <w:t>Direktorė</w:t>
            </w:r>
          </w:p>
          <w:p w:rsidR="00DE46DA" w:rsidRPr="00431DC1" w:rsidRDefault="00DE46DA" w:rsidP="00DE46DA">
            <w:pPr>
              <w:tabs>
                <w:tab w:val="left" w:pos="2775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31DC1">
              <w:rPr>
                <w:rFonts w:ascii="Times New Roman" w:eastAsia="Times New Roman" w:hAnsi="Times New Roman" w:cs="Times New Roman"/>
              </w:rPr>
              <w:t xml:space="preserve">Dir. pav. ugdymui  </w:t>
            </w:r>
          </w:p>
          <w:p w:rsidR="00DE46DA" w:rsidRPr="00431DC1" w:rsidRDefault="00DE46DA" w:rsidP="00DE46DA">
            <w:pPr>
              <w:tabs>
                <w:tab w:val="left" w:pos="2775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46DA" w:rsidTr="008B3B13">
        <w:trPr>
          <w:trHeight w:val="1529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6DA" w:rsidRDefault="00971C99" w:rsidP="00DE46DA">
            <w:pPr>
              <w:tabs>
                <w:tab w:val="left" w:pos="2775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6DA" w:rsidRDefault="00971C99" w:rsidP="00DE46DA">
            <w:pPr>
              <w:tabs>
                <w:tab w:val="left" w:pos="2775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2019-12-12</w:t>
            </w:r>
          </w:p>
        </w:tc>
        <w:tc>
          <w:tcPr>
            <w:tcW w:w="4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6DA" w:rsidRDefault="00DE46DA" w:rsidP="00971C99">
            <w:pPr>
              <w:tabs>
                <w:tab w:val="left" w:pos="2775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Adventinė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popietė šešėlių teatras „</w:t>
            </w:r>
            <w:r w:rsidR="00971C99"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atuotas Katinas“</w:t>
            </w:r>
            <w:r w:rsidR="00401FC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C99" w:rsidRDefault="00971C99" w:rsidP="00971C99">
            <w:pPr>
              <w:tabs>
                <w:tab w:val="left" w:pos="2775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„Boružėlių“ , „Pelėdžiukų“, „Ąžuoliukų“ grupės vaikai, pedagogės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Gineitienė, </w:t>
            </w:r>
          </w:p>
          <w:p w:rsidR="00DE46DA" w:rsidRPr="00431DC1" w:rsidRDefault="00971C99" w:rsidP="00971C99">
            <w:pPr>
              <w:tabs>
                <w:tab w:val="left" w:pos="2775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G. Miškinienė</w:t>
            </w:r>
          </w:p>
        </w:tc>
      </w:tr>
      <w:tr w:rsidR="00FE42D1" w:rsidTr="008B3B13">
        <w:trPr>
          <w:trHeight w:val="1169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2D1" w:rsidRDefault="00FE42D1" w:rsidP="00DE46DA">
            <w:pPr>
              <w:tabs>
                <w:tab w:val="left" w:pos="2775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2D1" w:rsidRDefault="00FE42D1" w:rsidP="00DE46DA">
            <w:pPr>
              <w:tabs>
                <w:tab w:val="left" w:pos="2775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</w:t>
            </w:r>
            <w:r w:rsidR="008B3B1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2-13</w:t>
            </w:r>
          </w:p>
        </w:tc>
        <w:tc>
          <w:tcPr>
            <w:tcW w:w="4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2D1" w:rsidRDefault="00FE42D1" w:rsidP="00FE42D1">
            <w:pPr>
              <w:tabs>
                <w:tab w:val="left" w:pos="2775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Edukacinė-pažintinė išvyka į Katedros aikštę. Pasivažinėjimas ‚Kalėdiniu traukinuku“</w:t>
            </w:r>
            <w:r w:rsidR="00401FC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2D1" w:rsidRDefault="008B3B13" w:rsidP="00971C99">
            <w:pPr>
              <w:tabs>
                <w:tab w:val="left" w:pos="2775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000‘</w:t>
            </w:r>
            <w:r w:rsidR="00401FC3">
              <w:rPr>
                <w:rFonts w:ascii="Times New Roman" w:eastAsia="Times New Roman" w:hAnsi="Times New Roman" w:cs="Times New Roman"/>
              </w:rPr>
              <w:t>Bitučių“ grupės vaikai, tėvai , priešmokyklinio ugdymo pedagogė J. Žukauskienė</w:t>
            </w:r>
          </w:p>
        </w:tc>
      </w:tr>
      <w:tr w:rsidR="00DE46DA" w:rsidTr="008B3B13">
        <w:trPr>
          <w:trHeight w:val="832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6DA" w:rsidRPr="00431DC1" w:rsidRDefault="00DE46DA" w:rsidP="00DE46DA">
            <w:pPr>
              <w:tabs>
                <w:tab w:val="left" w:pos="2775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6DA" w:rsidRPr="00431DC1" w:rsidRDefault="00DE46DA" w:rsidP="00DE46DA">
            <w:pPr>
              <w:tabs>
                <w:tab w:val="left" w:pos="2775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2019-12-18</w:t>
            </w:r>
          </w:p>
        </w:tc>
        <w:tc>
          <w:tcPr>
            <w:tcW w:w="4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6DA" w:rsidRPr="00431DC1" w:rsidRDefault="00DE46DA" w:rsidP="00DE46DA">
            <w:pPr>
              <w:tabs>
                <w:tab w:val="left" w:pos="2775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Kalėdų šventės </w:t>
            </w:r>
          </w:p>
        </w:tc>
        <w:tc>
          <w:tcPr>
            <w:tcW w:w="3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6DA" w:rsidRDefault="00DE46DA" w:rsidP="00DE46DA">
            <w:pPr>
              <w:tabs>
                <w:tab w:val="left" w:pos="2775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31DC1">
              <w:rPr>
                <w:rFonts w:ascii="Times New Roman" w:eastAsia="Times New Roman" w:hAnsi="Times New Roman" w:cs="Times New Roman"/>
              </w:rPr>
              <w:t xml:space="preserve">Meninio ugdymo pedagogė </w:t>
            </w:r>
          </w:p>
          <w:p w:rsidR="00DE46DA" w:rsidRPr="00431DC1" w:rsidRDefault="00DE46DA" w:rsidP="00DE46DA">
            <w:pPr>
              <w:tabs>
                <w:tab w:val="left" w:pos="2775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Visos grupės</w:t>
            </w:r>
          </w:p>
          <w:p w:rsidR="00DE46DA" w:rsidRPr="00431DC1" w:rsidRDefault="00DE46DA" w:rsidP="00DE46D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C1D5A" w:rsidRDefault="00EC1D5A" w:rsidP="00EC1D5A">
      <w:pPr>
        <w:tabs>
          <w:tab w:val="left" w:pos="82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:rsidR="006923B2" w:rsidRDefault="009C4229" w:rsidP="00EC1D5A">
      <w:pPr>
        <w:tabs>
          <w:tab w:val="left" w:pos="82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C1D5A">
        <w:rPr>
          <w:rFonts w:ascii="Times New Roman" w:eastAsia="Times New Roman" w:hAnsi="Times New Roman" w:cs="Times New Roman"/>
          <w:sz w:val="24"/>
        </w:rPr>
        <w:t xml:space="preserve">   </w:t>
      </w:r>
    </w:p>
    <w:p w:rsidR="006923B2" w:rsidRDefault="006923B2" w:rsidP="00EC1D5A">
      <w:pPr>
        <w:tabs>
          <w:tab w:val="left" w:pos="82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23B2" w:rsidRDefault="006923B2" w:rsidP="00EC1D5A">
      <w:pPr>
        <w:tabs>
          <w:tab w:val="left" w:pos="82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1D5A" w:rsidRPr="00431DC1" w:rsidRDefault="00EC1D5A" w:rsidP="00EC1D5A">
      <w:pPr>
        <w:tabs>
          <w:tab w:val="left" w:pos="82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Parengė                                                                     </w:t>
      </w:r>
      <w:r w:rsidR="009C4229">
        <w:rPr>
          <w:rFonts w:ascii="Times New Roman" w:eastAsia="Times New Roman" w:hAnsi="Times New Roman" w:cs="Times New Roman"/>
          <w:sz w:val="24"/>
        </w:rPr>
        <w:t xml:space="preserve">    </w:t>
      </w:r>
      <w:r w:rsidR="006923B2">
        <w:rPr>
          <w:rFonts w:ascii="Times New Roman" w:eastAsia="Times New Roman" w:hAnsi="Times New Roman" w:cs="Times New Roman"/>
          <w:sz w:val="24"/>
        </w:rPr>
        <w:t xml:space="preserve">   </w:t>
      </w:r>
      <w:r w:rsidR="009C4229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</w:rPr>
        <w:t>Direk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pav. </w:t>
      </w:r>
      <w:proofErr w:type="spellStart"/>
      <w:r>
        <w:rPr>
          <w:rFonts w:ascii="Times New Roman" w:eastAsia="Times New Roman" w:hAnsi="Times New Roman" w:cs="Times New Roman"/>
          <w:sz w:val="24"/>
        </w:rPr>
        <w:t>ugd</w:t>
      </w:r>
      <w:proofErr w:type="spellEnd"/>
      <w:r>
        <w:rPr>
          <w:rFonts w:ascii="Times New Roman" w:eastAsia="Times New Roman" w:hAnsi="Times New Roman" w:cs="Times New Roman"/>
          <w:sz w:val="24"/>
        </w:rPr>
        <w:t>. A.</w:t>
      </w:r>
      <w:r w:rsidR="009C422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Lazauskienė</w:t>
      </w:r>
      <w:proofErr w:type="spellEnd"/>
    </w:p>
    <w:p w:rsidR="00EC1D5A" w:rsidRDefault="00EC1D5A"/>
    <w:sectPr w:rsidR="00EC1D5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81012"/>
    <w:multiLevelType w:val="hybridMultilevel"/>
    <w:tmpl w:val="1752FA8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5A"/>
    <w:rsid w:val="00261395"/>
    <w:rsid w:val="00401FC3"/>
    <w:rsid w:val="006923B2"/>
    <w:rsid w:val="008B3B13"/>
    <w:rsid w:val="008D6CF1"/>
    <w:rsid w:val="00971C99"/>
    <w:rsid w:val="009C4229"/>
    <w:rsid w:val="00DE46DA"/>
    <w:rsid w:val="00EC1D5A"/>
    <w:rsid w:val="00F102C2"/>
    <w:rsid w:val="00F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6B350-C423-45C6-B825-ACF51585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46D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1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2019-12-02T05:57:00Z</cp:lastPrinted>
  <dcterms:created xsi:type="dcterms:W3CDTF">2019-11-28T10:18:00Z</dcterms:created>
  <dcterms:modified xsi:type="dcterms:W3CDTF">2019-12-02T08:29:00Z</dcterms:modified>
</cp:coreProperties>
</file>