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1ACA" w14:textId="77777777" w:rsidR="003530D9" w:rsidRPr="003530D9" w:rsidRDefault="003530D9" w:rsidP="003530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lt-LT"/>
          <w14:ligatures w14:val="none"/>
        </w:rPr>
      </w:pPr>
      <w:hyperlink r:id="rId4" w:history="1">
        <w:r w:rsidRPr="003530D9">
          <w:rPr>
            <w:rFonts w:ascii="Calibri" w:eastAsia="Times New Roman" w:hAnsi="Calibri" w:cs="Times New Roman"/>
            <w:color w:val="0000FF"/>
            <w:kern w:val="0"/>
            <w:sz w:val="24"/>
            <w:szCs w:val="24"/>
            <w:u w:val="single"/>
            <w:lang w:eastAsia="lt-LT"/>
            <w14:ligatures w14:val="none"/>
          </w:rPr>
          <w:t>https://preview.mailerlite.com/g8m1v4q2m6/2191179486735636845/o0j4/</w:t>
        </w:r>
      </w:hyperlink>
    </w:p>
    <w:p w14:paraId="729D19A3" w14:textId="77777777" w:rsidR="003530D9" w:rsidRDefault="003530D9"/>
    <w:sectPr w:rsidR="003530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9"/>
    <w:rsid w:val="003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0D0"/>
  <w15:chartTrackingRefBased/>
  <w15:docId w15:val="{706C3C43-CC37-4EC6-B7D4-D1128D9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view.mailerlite.com/g8m1v4q2m6/2191179486735636845/o0j4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Bagdonienė l/d Drevinukas</dc:creator>
  <cp:keywords/>
  <dc:description/>
  <cp:lastModifiedBy>Inga Bagdonienė l/d Drevinukas</cp:lastModifiedBy>
  <cp:revision>1</cp:revision>
  <dcterms:created xsi:type="dcterms:W3CDTF">2023-04-12T09:01:00Z</dcterms:created>
  <dcterms:modified xsi:type="dcterms:W3CDTF">2023-04-12T09:02:00Z</dcterms:modified>
</cp:coreProperties>
</file>